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xml:space="preserve">Tom Morris: </w:t>
      </w:r>
      <w:bookmarkStart w:id="0" w:name="_GoBack"/>
      <w:bookmarkEnd w:id="0"/>
      <w:r>
        <w:rPr>
          <w:rFonts w:ascii="Times" w:hAnsi="Times" w:cs="Times"/>
          <w:color w:val="191919"/>
          <w:sz w:val="30"/>
          <w:szCs w:val="30"/>
        </w:rPr>
        <w:t>Oil painting Landscape in the Studio</w:t>
      </w:r>
    </w:p>
    <w:p w:rsidR="000B5887" w:rsidRDefault="000B5887" w:rsidP="000B5887">
      <w:pPr>
        <w:widowControl w:val="0"/>
        <w:autoSpaceDE w:val="0"/>
        <w:autoSpaceDN w:val="0"/>
        <w:adjustRightInd w:val="0"/>
        <w:rPr>
          <w:rFonts w:ascii="Times" w:hAnsi="Times" w:cs="Times"/>
          <w:color w:val="191919"/>
          <w:sz w:val="30"/>
          <w:szCs w:val="30"/>
        </w:rPr>
      </w:pPr>
    </w:p>
    <w:p w:rsidR="000B5887" w:rsidRDefault="000B5887" w:rsidP="000B5887">
      <w:pPr>
        <w:widowControl w:val="0"/>
        <w:autoSpaceDE w:val="0"/>
        <w:autoSpaceDN w:val="0"/>
        <w:adjustRightInd w:val="0"/>
        <w:rPr>
          <w:rFonts w:ascii="Times" w:hAnsi="Times" w:cs="Times"/>
          <w:color w:val="191919"/>
          <w:sz w:val="30"/>
          <w:szCs w:val="30"/>
        </w:rPr>
      </w:pP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Material List</w:t>
      </w:r>
    </w:p>
    <w:p w:rsidR="000B5887" w:rsidRDefault="000B5887" w:rsidP="000B5887">
      <w:pPr>
        <w:widowControl w:val="0"/>
        <w:autoSpaceDE w:val="0"/>
        <w:autoSpaceDN w:val="0"/>
        <w:adjustRightInd w:val="0"/>
        <w:rPr>
          <w:rFonts w:ascii="Times" w:hAnsi="Times" w:cs="Times"/>
          <w:color w:val="191919"/>
          <w:sz w:val="30"/>
          <w:szCs w:val="30"/>
        </w:rPr>
      </w:pP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1 Large tube of Titanium White</w:t>
      </w:r>
    </w:p>
    <w:p w:rsidR="000B5887" w:rsidRDefault="000B5887" w:rsidP="000B5887">
      <w:pPr>
        <w:widowControl w:val="0"/>
        <w:autoSpaceDE w:val="0"/>
        <w:autoSpaceDN w:val="0"/>
        <w:adjustRightInd w:val="0"/>
        <w:rPr>
          <w:rFonts w:ascii="Times" w:hAnsi="Times" w:cs="Times"/>
          <w:color w:val="191919"/>
          <w:sz w:val="30"/>
          <w:szCs w:val="30"/>
        </w:rPr>
      </w:pP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Studio Size tubes of</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Raw umber</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Cadmium Yellow</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Cadmium Red light</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Cerulean Blue</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Ultramarine Blue</w:t>
      </w:r>
    </w:p>
    <w:p w:rsidR="000B5887" w:rsidRDefault="000B5887" w:rsidP="000B5887">
      <w:pPr>
        <w:widowControl w:val="0"/>
        <w:autoSpaceDE w:val="0"/>
        <w:autoSpaceDN w:val="0"/>
        <w:adjustRightInd w:val="0"/>
        <w:rPr>
          <w:rFonts w:ascii="Times" w:hAnsi="Times" w:cs="Times"/>
          <w:color w:val="191919"/>
          <w:sz w:val="30"/>
          <w:szCs w:val="30"/>
        </w:rPr>
      </w:pP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xml:space="preserve">If the student already has oil painting colors they should feel free to bring those colors to class.  If it is the students first time oil painting they my substitute these colors by buying </w:t>
      </w:r>
      <w:proofErr w:type="gramStart"/>
      <w:r>
        <w:rPr>
          <w:rFonts w:ascii="Times" w:hAnsi="Times" w:cs="Times"/>
          <w:color w:val="191919"/>
          <w:sz w:val="30"/>
          <w:szCs w:val="30"/>
        </w:rPr>
        <w:t>hues</w:t>
      </w:r>
      <w:proofErr w:type="gramEnd"/>
      <w:r>
        <w:rPr>
          <w:rFonts w:ascii="Times" w:hAnsi="Times" w:cs="Times"/>
          <w:color w:val="191919"/>
          <w:sz w:val="30"/>
          <w:szCs w:val="30"/>
        </w:rPr>
        <w:t xml:space="preserve"> or student </w:t>
      </w:r>
    </w:p>
    <w:p w:rsidR="000B5887" w:rsidRDefault="000B5887" w:rsidP="000B5887">
      <w:pPr>
        <w:widowControl w:val="0"/>
        <w:autoSpaceDE w:val="0"/>
        <w:autoSpaceDN w:val="0"/>
        <w:adjustRightInd w:val="0"/>
        <w:rPr>
          <w:rFonts w:ascii="Times" w:hAnsi="Times" w:cs="Times"/>
          <w:color w:val="191919"/>
          <w:sz w:val="30"/>
          <w:szCs w:val="30"/>
        </w:rPr>
      </w:pPr>
      <w:proofErr w:type="gramStart"/>
      <w:r>
        <w:rPr>
          <w:rFonts w:ascii="Times" w:hAnsi="Times" w:cs="Times"/>
          <w:color w:val="191919"/>
          <w:sz w:val="30"/>
          <w:szCs w:val="30"/>
        </w:rPr>
        <w:t>grade</w:t>
      </w:r>
      <w:proofErr w:type="gramEnd"/>
      <w:r>
        <w:rPr>
          <w:rFonts w:ascii="Times" w:hAnsi="Times" w:cs="Times"/>
          <w:color w:val="191919"/>
          <w:sz w:val="30"/>
          <w:szCs w:val="30"/>
        </w:rPr>
        <w:t xml:space="preserve"> quality paint which is significantly less expensive.</w:t>
      </w:r>
    </w:p>
    <w:p w:rsidR="000B5887" w:rsidRDefault="000B5887" w:rsidP="000B5887">
      <w:pPr>
        <w:widowControl w:val="0"/>
        <w:autoSpaceDE w:val="0"/>
        <w:autoSpaceDN w:val="0"/>
        <w:adjustRightInd w:val="0"/>
        <w:rPr>
          <w:rFonts w:ascii="Times" w:hAnsi="Times" w:cs="Times"/>
          <w:color w:val="191919"/>
          <w:sz w:val="30"/>
          <w:szCs w:val="30"/>
        </w:rPr>
      </w:pPr>
    </w:p>
    <w:p w:rsidR="000B5887" w:rsidRDefault="000B5887" w:rsidP="000B5887">
      <w:pPr>
        <w:widowControl w:val="0"/>
        <w:autoSpaceDE w:val="0"/>
        <w:autoSpaceDN w:val="0"/>
        <w:adjustRightInd w:val="0"/>
        <w:rPr>
          <w:rFonts w:ascii="Times" w:hAnsi="Times" w:cs="Times"/>
          <w:color w:val="191919"/>
          <w:sz w:val="30"/>
          <w:szCs w:val="30"/>
        </w:rPr>
      </w:pP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Supports</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2 canvases not to exceed 24x36 inches</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xml:space="preserve">          </w:t>
      </w:r>
      <w:proofErr w:type="gramStart"/>
      <w:r>
        <w:rPr>
          <w:rFonts w:ascii="Times" w:hAnsi="Times" w:cs="Times"/>
          <w:color w:val="191919"/>
          <w:sz w:val="30"/>
          <w:szCs w:val="30"/>
        </w:rPr>
        <w:t>1  Canvas</w:t>
      </w:r>
      <w:proofErr w:type="gramEnd"/>
      <w:r>
        <w:rPr>
          <w:rFonts w:ascii="Times" w:hAnsi="Times" w:cs="Times"/>
          <w:color w:val="191919"/>
          <w:sz w:val="30"/>
          <w:szCs w:val="30"/>
        </w:rPr>
        <w:t xml:space="preserve"> pad 18x24</w:t>
      </w:r>
    </w:p>
    <w:p w:rsidR="000B5887" w:rsidRDefault="000B5887" w:rsidP="000B5887">
      <w:pPr>
        <w:widowControl w:val="0"/>
        <w:autoSpaceDE w:val="0"/>
        <w:autoSpaceDN w:val="0"/>
        <w:adjustRightInd w:val="0"/>
        <w:rPr>
          <w:rFonts w:ascii="Times" w:hAnsi="Times" w:cs="Times"/>
          <w:color w:val="191919"/>
          <w:sz w:val="30"/>
          <w:szCs w:val="30"/>
        </w:rPr>
      </w:pP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Brushes</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Rounds</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Filberts</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Flat</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Varying in sizes from 2 through 12's.  A beginner should need no more then 5 brushes and would be fine with 3 brushes.</w:t>
      </w:r>
    </w:p>
    <w:p w:rsidR="000B5887" w:rsidRDefault="000B5887" w:rsidP="000B5887">
      <w:pPr>
        <w:widowControl w:val="0"/>
        <w:autoSpaceDE w:val="0"/>
        <w:autoSpaceDN w:val="0"/>
        <w:adjustRightInd w:val="0"/>
        <w:rPr>
          <w:rFonts w:ascii="Times" w:hAnsi="Times" w:cs="Times"/>
          <w:color w:val="191919"/>
          <w:sz w:val="30"/>
          <w:szCs w:val="30"/>
        </w:rPr>
      </w:pP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Solvents</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w:t>
      </w:r>
      <w:proofErr w:type="spellStart"/>
      <w:r>
        <w:rPr>
          <w:rFonts w:ascii="Times" w:hAnsi="Times" w:cs="Times"/>
          <w:color w:val="191919"/>
          <w:sz w:val="30"/>
          <w:szCs w:val="30"/>
        </w:rPr>
        <w:t>Oderless</w:t>
      </w:r>
      <w:proofErr w:type="spellEnd"/>
      <w:r>
        <w:rPr>
          <w:rFonts w:ascii="Times" w:hAnsi="Times" w:cs="Times"/>
          <w:color w:val="191919"/>
          <w:sz w:val="30"/>
          <w:szCs w:val="30"/>
        </w:rPr>
        <w:t xml:space="preserve"> paint thinner</w:t>
      </w:r>
    </w:p>
    <w:p w:rsidR="000B5887" w:rsidRDefault="000B5887" w:rsidP="000B5887">
      <w:pPr>
        <w:widowControl w:val="0"/>
        <w:autoSpaceDE w:val="0"/>
        <w:autoSpaceDN w:val="0"/>
        <w:adjustRightInd w:val="0"/>
        <w:rPr>
          <w:rFonts w:ascii="Times" w:hAnsi="Times" w:cs="Times"/>
          <w:color w:val="191919"/>
          <w:sz w:val="30"/>
          <w:szCs w:val="30"/>
        </w:rPr>
      </w:pP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Palettes</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Wooden or paper disposable palette</w:t>
      </w:r>
    </w:p>
    <w:p w:rsidR="000B5887" w:rsidRDefault="000B5887" w:rsidP="000B5887">
      <w:pPr>
        <w:widowControl w:val="0"/>
        <w:autoSpaceDE w:val="0"/>
        <w:autoSpaceDN w:val="0"/>
        <w:adjustRightInd w:val="0"/>
        <w:rPr>
          <w:rFonts w:ascii="Times" w:hAnsi="Times" w:cs="Times"/>
          <w:color w:val="191919"/>
          <w:sz w:val="30"/>
          <w:szCs w:val="30"/>
        </w:rPr>
      </w:pP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lastRenderedPageBreak/>
        <w:t>One palette knife  </w:t>
      </w:r>
    </w:p>
    <w:p w:rsidR="000B5887" w:rsidRDefault="000B5887" w:rsidP="000B5887">
      <w:pPr>
        <w:widowControl w:val="0"/>
        <w:autoSpaceDE w:val="0"/>
        <w:autoSpaceDN w:val="0"/>
        <w:adjustRightInd w:val="0"/>
        <w:rPr>
          <w:rFonts w:ascii="Times" w:hAnsi="Times" w:cs="Times"/>
          <w:color w:val="191919"/>
          <w:sz w:val="30"/>
          <w:szCs w:val="30"/>
        </w:rPr>
      </w:pP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Small painter cups or glass jars</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Paper Towel</w:t>
      </w:r>
    </w:p>
    <w:p w:rsidR="000B5887" w:rsidRDefault="000B5887" w:rsidP="000B5887">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xml:space="preserve">Charcoal </w:t>
      </w:r>
      <w:proofErr w:type="gramStart"/>
      <w:r>
        <w:rPr>
          <w:rFonts w:ascii="Times" w:hAnsi="Times" w:cs="Times"/>
          <w:color w:val="191919"/>
          <w:sz w:val="30"/>
          <w:szCs w:val="30"/>
        </w:rPr>
        <w:t>Sticks</w:t>
      </w:r>
      <w:proofErr w:type="gramEnd"/>
      <w:r>
        <w:rPr>
          <w:rFonts w:ascii="Times" w:hAnsi="Times" w:cs="Times"/>
          <w:color w:val="191919"/>
          <w:sz w:val="30"/>
          <w:szCs w:val="30"/>
        </w:rPr>
        <w:t xml:space="preserve"> for drawing</w:t>
      </w:r>
    </w:p>
    <w:p w:rsidR="00E3629C" w:rsidRDefault="00E3629C"/>
    <w:sectPr w:rsidR="00E3629C" w:rsidSect="00A85A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87"/>
    <w:rsid w:val="000B5887"/>
    <w:rsid w:val="00E36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5C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830</Characters>
  <Application>Microsoft Macintosh Word</Application>
  <DocSecurity>0</DocSecurity>
  <Lines>6</Lines>
  <Paragraphs>1</Paragraphs>
  <ScaleCrop>false</ScaleCrop>
  <Company>McLean Project for the Arts</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2017-12-11T18:56:00Z</dcterms:created>
  <dcterms:modified xsi:type="dcterms:W3CDTF">2017-12-11T18:57:00Z</dcterms:modified>
</cp:coreProperties>
</file>